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1CA04B5" w14:textId="1BA355B8" w:rsidR="00C07217" w:rsidRPr="00C07217" w:rsidRDefault="00C07217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C4ACF">
        <w:rPr>
          <w:rFonts w:asciiTheme="majorHAnsi" w:hAnsiTheme="majorHAnsi" w:cs="Arial"/>
          <w:b/>
          <w:bCs/>
          <w:sz w:val="22"/>
          <w:szCs w:val="22"/>
        </w:rPr>
        <w:t>„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>Dostaw</w:t>
      </w:r>
      <w:r>
        <w:rPr>
          <w:rFonts w:asciiTheme="majorHAnsi" w:eastAsia="Arial" w:hAnsiTheme="majorHAnsi" w:cs="Arial"/>
          <w:b/>
          <w:bCs/>
          <w:sz w:val="22"/>
          <w:szCs w:val="22"/>
        </w:rPr>
        <w:t>a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Pr="00DC4ACF">
        <w:rPr>
          <w:rFonts w:asciiTheme="majorHAnsi" w:hAnsiTheme="majorHAnsi" w:cs="Arial"/>
          <w:b/>
          <w:bCs/>
          <w:sz w:val="22"/>
          <w:szCs w:val="22"/>
        </w:rPr>
        <w:t>środków do utrzymania higieny, ochrony indywidualnej oraz dezynfekcyjnych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Pr="00DC4ACF">
        <w:rPr>
          <w:rFonts w:asciiTheme="majorHAnsi" w:hAnsiTheme="majorHAnsi" w:cs="Arial"/>
          <w:b/>
          <w:bCs/>
          <w:sz w:val="22"/>
          <w:szCs w:val="22"/>
        </w:rPr>
        <w:t xml:space="preserve">dla 21 Wojskowego Szpitala Uzdrowiskowo-Rehabilitacyjnego SP ZOZ w </w:t>
      </w:r>
      <w:proofErr w:type="spellStart"/>
      <w:r w:rsidRPr="00DC4ACF">
        <w:rPr>
          <w:rFonts w:asciiTheme="majorHAnsi" w:hAnsiTheme="majorHAnsi" w:cs="Arial"/>
          <w:b/>
          <w:bCs/>
          <w:sz w:val="22"/>
          <w:szCs w:val="22"/>
        </w:rPr>
        <w:t>Busku-Zdroju</w:t>
      </w:r>
      <w:proofErr w:type="spellEnd"/>
      <w:r w:rsidRPr="00DC4AC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07217">
        <w:rPr>
          <w:rFonts w:asciiTheme="majorHAnsi" w:hAnsiTheme="majorHAnsi" w:cs="Arial"/>
          <w:sz w:val="22"/>
          <w:szCs w:val="22"/>
        </w:rPr>
      </w:r>
      <w:r w:rsidR="00C07217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07217">
        <w:rPr>
          <w:rFonts w:asciiTheme="majorHAnsi" w:hAnsiTheme="majorHAnsi" w:cs="Arial"/>
          <w:sz w:val="22"/>
          <w:szCs w:val="22"/>
        </w:rPr>
      </w:r>
      <w:r w:rsidR="00C07217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4pt;height:57.15pt" filled="t">
                <v:fill color2="black"/>
                <v:imagedata r:id="rId1" o:title=""/>
              </v:shape>
              <o:OLEObject Type="Embed" ProgID="PBrush" ShapeID="_x0000_i1025" DrawAspect="Content" ObjectID="_1718695512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240AF08A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C07217">
      <w:rPr>
        <w:rFonts w:asciiTheme="majorHAnsi" w:hAnsiTheme="majorHAnsi" w:cstheme="majorHAnsi"/>
        <w:i/>
        <w:iCs/>
        <w:sz w:val="16"/>
        <w:szCs w:val="16"/>
      </w:rPr>
      <w:t>10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30B2D236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3A0EB2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</w:t>
    </w:r>
    <w:r w:rsidR="00C07217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3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993528715">
    <w:abstractNumId w:val="0"/>
  </w:num>
  <w:num w:numId="2" w16cid:durableId="1427460201">
    <w:abstractNumId w:val="1"/>
  </w:num>
  <w:num w:numId="3" w16cid:durableId="738096797">
    <w:abstractNumId w:val="2"/>
  </w:num>
  <w:num w:numId="4" w16cid:durableId="717704837">
    <w:abstractNumId w:val="3"/>
  </w:num>
  <w:num w:numId="5" w16cid:durableId="2131195524">
    <w:abstractNumId w:val="12"/>
  </w:num>
  <w:num w:numId="6" w16cid:durableId="498817058">
    <w:abstractNumId w:val="13"/>
  </w:num>
  <w:num w:numId="7" w16cid:durableId="1995639313">
    <w:abstractNumId w:val="7"/>
  </w:num>
  <w:num w:numId="8" w16cid:durableId="1996687155">
    <w:abstractNumId w:val="17"/>
  </w:num>
  <w:num w:numId="9" w16cid:durableId="1082793779">
    <w:abstractNumId w:val="18"/>
  </w:num>
  <w:num w:numId="10" w16cid:durableId="776750147">
    <w:abstractNumId w:val="29"/>
  </w:num>
  <w:num w:numId="11" w16cid:durableId="271128968">
    <w:abstractNumId w:val="6"/>
  </w:num>
  <w:num w:numId="12" w16cid:durableId="1551184093">
    <w:abstractNumId w:val="20"/>
  </w:num>
  <w:num w:numId="13" w16cid:durableId="910119745">
    <w:abstractNumId w:val="15"/>
  </w:num>
  <w:num w:numId="14" w16cid:durableId="866256458">
    <w:abstractNumId w:val="11"/>
  </w:num>
  <w:num w:numId="15" w16cid:durableId="1165634276">
    <w:abstractNumId w:val="22"/>
  </w:num>
  <w:num w:numId="16" w16cid:durableId="619605246">
    <w:abstractNumId w:val="26"/>
  </w:num>
  <w:num w:numId="17" w16cid:durableId="1072584595">
    <w:abstractNumId w:val="24"/>
  </w:num>
  <w:num w:numId="18" w16cid:durableId="1860191725">
    <w:abstractNumId w:val="4"/>
  </w:num>
  <w:num w:numId="19" w16cid:durableId="2128237557">
    <w:abstractNumId w:val="27"/>
  </w:num>
  <w:num w:numId="20" w16cid:durableId="708921569">
    <w:abstractNumId w:val="16"/>
  </w:num>
  <w:num w:numId="21" w16cid:durableId="1160583889">
    <w:abstractNumId w:val="10"/>
  </w:num>
  <w:num w:numId="22" w16cid:durableId="796947651">
    <w:abstractNumId w:val="23"/>
  </w:num>
  <w:num w:numId="23" w16cid:durableId="370764896">
    <w:abstractNumId w:val="21"/>
  </w:num>
  <w:num w:numId="24" w16cid:durableId="1183013402">
    <w:abstractNumId w:val="28"/>
  </w:num>
  <w:num w:numId="25" w16cid:durableId="1594900766">
    <w:abstractNumId w:val="30"/>
  </w:num>
  <w:num w:numId="26" w16cid:durableId="2025858774">
    <w:abstractNumId w:val="8"/>
  </w:num>
  <w:num w:numId="27" w16cid:durableId="1071659565">
    <w:abstractNumId w:val="5"/>
  </w:num>
  <w:num w:numId="28" w16cid:durableId="326321944">
    <w:abstractNumId w:val="19"/>
  </w:num>
  <w:num w:numId="29" w16cid:durableId="1793943214">
    <w:abstractNumId w:val="14"/>
  </w:num>
  <w:num w:numId="30" w16cid:durableId="109712499">
    <w:abstractNumId w:val="9"/>
  </w:num>
  <w:num w:numId="31" w16cid:durableId="49231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07217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2022-07-07T08:39:00Z</dcterms:created>
  <dcterms:modified xsi:type="dcterms:W3CDTF">2022-07-07T08:39:00Z</dcterms:modified>
</cp:coreProperties>
</file>